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9F475" w14:textId="77777777" w:rsidR="00423B89" w:rsidRDefault="00423B89" w:rsidP="00313FB3">
      <w:pPr>
        <w:pStyle w:val="NormalnyWeb"/>
        <w:spacing w:before="0" w:after="0"/>
        <w:jc w:val="both"/>
        <w:rPr>
          <w:rFonts w:ascii="Aptos" w:hAnsi="Aptos"/>
          <w:sz w:val="20"/>
          <w:szCs w:val="20"/>
          <w:lang w:val="en-US"/>
        </w:rPr>
      </w:pPr>
    </w:p>
    <w:p w14:paraId="6CC31AC2" w14:textId="2166C46C" w:rsidR="00423B89" w:rsidRPr="00423B89" w:rsidRDefault="00423B89" w:rsidP="00423B89">
      <w:pPr>
        <w:jc w:val="both"/>
        <w:rPr>
          <w:rFonts w:ascii="Aptos" w:hAnsi="Aptos"/>
          <w:b/>
          <w:bCs/>
          <w:sz w:val="28"/>
          <w:szCs w:val="28"/>
        </w:rPr>
      </w:pPr>
      <w:r w:rsidRPr="00423B89">
        <w:rPr>
          <w:rFonts w:ascii="Aptos" w:hAnsi="Aptos"/>
          <w:b/>
          <w:bCs/>
          <w:sz w:val="28"/>
          <w:szCs w:val="28"/>
        </w:rPr>
        <w:t>Polskie kompozytorki na międzynarodowych festiwalach! Nowa kobieca fala w muzyce współczesnej podbija Europę</w:t>
      </w:r>
    </w:p>
    <w:p w14:paraId="13E683DC" w14:textId="6C621F5B" w:rsidR="00423B89" w:rsidRPr="00423B89" w:rsidRDefault="00423B89" w:rsidP="00423B89">
      <w:pPr>
        <w:jc w:val="both"/>
        <w:rPr>
          <w:rFonts w:ascii="Aptos" w:hAnsi="Aptos"/>
          <w:b/>
          <w:bCs/>
        </w:rPr>
      </w:pPr>
      <w:r w:rsidRPr="00423B89">
        <w:rPr>
          <w:rFonts w:ascii="Aptos" w:hAnsi="Aptos"/>
          <w:b/>
          <w:bCs/>
        </w:rPr>
        <w:t>Już w kwietniu w trasę po Europie wyruszy Spółdzielnia Muzyczna Contemporary Ensemble - jeden z czołowych polskich zespołów specjalizujących się w muzyce nowej. Artyści zaprezentują utwory wybitnych polskich kompozytorek nowego pokolenia Żanety Rydzewskiej oraz Barbary Zach. W ramach projektu odbędą się także zagranicz</w:t>
      </w:r>
      <w:r w:rsidR="005D7E46">
        <w:rPr>
          <w:rFonts w:ascii="Aptos" w:hAnsi="Aptos"/>
          <w:b/>
          <w:bCs/>
        </w:rPr>
        <w:t>na</w:t>
      </w:r>
      <w:r w:rsidRPr="00423B89">
        <w:rPr>
          <w:rFonts w:ascii="Aptos" w:hAnsi="Aptos"/>
          <w:b/>
          <w:bCs/>
        </w:rPr>
        <w:t xml:space="preserve"> premier</w:t>
      </w:r>
      <w:r w:rsidR="005D7E46">
        <w:rPr>
          <w:rFonts w:ascii="Aptos" w:hAnsi="Aptos"/>
          <w:b/>
          <w:bCs/>
        </w:rPr>
        <w:t>a</w:t>
      </w:r>
      <w:r w:rsidRPr="00423B89">
        <w:rPr>
          <w:rFonts w:ascii="Aptos" w:hAnsi="Aptos"/>
          <w:b/>
          <w:bCs/>
        </w:rPr>
        <w:t xml:space="preserve"> utwor</w:t>
      </w:r>
      <w:r w:rsidR="005D7E46">
        <w:rPr>
          <w:rFonts w:ascii="Aptos" w:hAnsi="Aptos"/>
          <w:b/>
          <w:bCs/>
        </w:rPr>
        <w:t>u</w:t>
      </w:r>
      <w:r w:rsidRPr="00423B89">
        <w:rPr>
          <w:rFonts w:ascii="Aptos" w:hAnsi="Aptos"/>
          <w:b/>
          <w:bCs/>
        </w:rPr>
        <w:t xml:space="preserve"> kompozytorki Agaty Zubel. </w:t>
      </w:r>
    </w:p>
    <w:p w14:paraId="0D5D3A4F" w14:textId="77777777" w:rsidR="00423B89" w:rsidRPr="00423B89" w:rsidRDefault="00423B89" w:rsidP="00423B89">
      <w:pPr>
        <w:jc w:val="both"/>
        <w:rPr>
          <w:rFonts w:ascii="Aptos" w:hAnsi="Aptos"/>
        </w:rPr>
      </w:pPr>
      <w:r w:rsidRPr="00423B89">
        <w:rPr>
          <w:rFonts w:ascii="Aptos" w:hAnsi="Aptos"/>
          <w:b/>
          <w:bCs/>
        </w:rPr>
        <w:t>10 kwietnia</w:t>
      </w:r>
      <w:r w:rsidRPr="00423B89">
        <w:rPr>
          <w:rFonts w:ascii="Aptos" w:hAnsi="Aptos"/>
        </w:rPr>
        <w:t xml:space="preserve"> w Dublinie podczas Music Current Festival wybrzmią dwie kompozycje zamówione przez Instytut Adama Mickiewicza. </w:t>
      </w:r>
      <w:r w:rsidRPr="00423B89">
        <w:rPr>
          <w:rFonts w:ascii="Aptos" w:hAnsi="Aptos"/>
          <w:b/>
          <w:bCs/>
        </w:rPr>
        <w:t>„Eco stories”</w:t>
      </w:r>
      <w:r w:rsidRPr="00423B89">
        <w:rPr>
          <w:rFonts w:ascii="Aptos" w:hAnsi="Aptos"/>
        </w:rPr>
        <w:t xml:space="preserve"> autorstwa </w:t>
      </w:r>
      <w:r w:rsidRPr="00423B89">
        <w:rPr>
          <w:rFonts w:ascii="Aptos" w:hAnsi="Aptos"/>
          <w:b/>
          <w:bCs/>
        </w:rPr>
        <w:t>Żanety Rydzewskiej</w:t>
      </w:r>
      <w:r w:rsidRPr="00423B89">
        <w:rPr>
          <w:rFonts w:ascii="Aptos" w:hAnsi="Aptos"/>
        </w:rPr>
        <w:t xml:space="preserve"> oraz </w:t>
      </w:r>
      <w:r w:rsidRPr="00423B89">
        <w:rPr>
          <w:rFonts w:ascii="Aptos" w:hAnsi="Aptos"/>
          <w:b/>
          <w:bCs/>
        </w:rPr>
        <w:t>„Conocybe filaris” Barbary Zach.</w:t>
      </w:r>
      <w:r w:rsidRPr="00423B89">
        <w:rPr>
          <w:rFonts w:ascii="Aptos" w:hAnsi="Aptos"/>
        </w:rPr>
        <w:t xml:space="preserve"> Ta pierwsza to dwudziestominutowa kompozycja łącząca muzykę elektroakustyczną ze światłem, wideo oraz elementami interaktywnej instalacji roślinnej. Poprzez odniesienia do ekologii, empatii oraz relacji między człowiekiem a naturą, utwór skłania do refleksji nad miejscem człowieka w środowisku naturalnym. W utworze - oprócz gry na instrumentach i obiektach – pojawiają się również przetworzenia dźwięku i wideo na żywo, wielokanałowa elektronika czy instalacja roślinna.</w:t>
      </w:r>
    </w:p>
    <w:p w14:paraId="4C92A2B1" w14:textId="77777777" w:rsidR="00423B89" w:rsidRPr="00423B89" w:rsidRDefault="00423B89" w:rsidP="00423B89">
      <w:pPr>
        <w:ind w:left="708"/>
        <w:jc w:val="both"/>
        <w:rPr>
          <w:rFonts w:ascii="Aptos" w:hAnsi="Aptos"/>
        </w:rPr>
      </w:pPr>
      <w:r w:rsidRPr="00423B89">
        <w:rPr>
          <w:rFonts w:ascii="Aptos" w:hAnsi="Aptos"/>
          <w:i/>
          <w:iCs/>
        </w:rPr>
        <w:t xml:space="preserve">Nowa kobieca fala w muzyce to według mnie symbol dbałości o obecność kobiet w muzyce najnowszej. Cieszę się, że mój utwór </w:t>
      </w:r>
      <w:r w:rsidRPr="00423B89">
        <w:rPr>
          <w:rFonts w:ascii="Aptos" w:hAnsi="Aptos"/>
          <w:b/>
          <w:bCs/>
        </w:rPr>
        <w:t>„</w:t>
      </w:r>
      <w:r w:rsidRPr="00423B89">
        <w:rPr>
          <w:rFonts w:ascii="Aptos" w:hAnsi="Aptos"/>
          <w:i/>
          <w:iCs/>
        </w:rPr>
        <w:t xml:space="preserve">Eco stories" na zespół i elektronikę, będzie prawykonany przez Spółdzielnię Muzyczną i stanie się częścią projektu, który, dzięki wsparciu Instytut Adama Mickiewicza, pomaga dbać o tę ideę – </w:t>
      </w:r>
      <w:r w:rsidRPr="00423B89">
        <w:rPr>
          <w:rFonts w:ascii="Aptos" w:hAnsi="Aptos"/>
        </w:rPr>
        <w:t xml:space="preserve">mówi </w:t>
      </w:r>
      <w:r w:rsidRPr="00423B89">
        <w:rPr>
          <w:rFonts w:ascii="Aptos" w:hAnsi="Aptos"/>
          <w:b/>
          <w:bCs/>
        </w:rPr>
        <w:t>Żaneta Rydzewska.</w:t>
      </w:r>
      <w:r w:rsidRPr="00423B89">
        <w:rPr>
          <w:rFonts w:ascii="Aptos" w:hAnsi="Aptos"/>
        </w:rPr>
        <w:t xml:space="preserve"> </w:t>
      </w:r>
    </w:p>
    <w:p w14:paraId="307850C5" w14:textId="77777777" w:rsidR="00423B89" w:rsidRPr="00423B89" w:rsidRDefault="00423B89" w:rsidP="00423B89">
      <w:pPr>
        <w:ind w:left="708"/>
        <w:jc w:val="both"/>
        <w:rPr>
          <w:rFonts w:ascii="Aptos" w:hAnsi="Aptos"/>
        </w:rPr>
      </w:pPr>
    </w:p>
    <w:p w14:paraId="12BF61B2" w14:textId="77777777" w:rsidR="00423B89" w:rsidRPr="00423B89" w:rsidRDefault="00423B89" w:rsidP="00423B89">
      <w:pPr>
        <w:jc w:val="both"/>
        <w:rPr>
          <w:rFonts w:ascii="Aptos" w:hAnsi="Aptos"/>
        </w:rPr>
      </w:pPr>
      <w:r w:rsidRPr="00423B89">
        <w:rPr>
          <w:rFonts w:ascii="Aptos" w:hAnsi="Aptos"/>
        </w:rPr>
        <w:t xml:space="preserve">Kompozycja </w:t>
      </w:r>
      <w:r w:rsidRPr="00423B89">
        <w:rPr>
          <w:rFonts w:ascii="Aptos" w:hAnsi="Aptos"/>
          <w:b/>
          <w:bCs/>
        </w:rPr>
        <w:t>Barbary Zach</w:t>
      </w:r>
      <w:r w:rsidRPr="00423B89">
        <w:rPr>
          <w:rFonts w:ascii="Aptos" w:hAnsi="Aptos"/>
        </w:rPr>
        <w:t xml:space="preserve"> </w:t>
      </w:r>
      <w:r w:rsidRPr="00423B89">
        <w:rPr>
          <w:rFonts w:ascii="Aptos" w:hAnsi="Aptos"/>
          <w:b/>
          <w:bCs/>
        </w:rPr>
        <w:t>„Conocybe filaris”</w:t>
      </w:r>
      <w:r w:rsidRPr="00423B89">
        <w:rPr>
          <w:rFonts w:ascii="Aptos" w:hAnsi="Aptos"/>
        </w:rPr>
        <w:t xml:space="preserve"> to z kolei trzecie dzieło z cyklu utworów inspirowanych różnymi gatunkami grzybów. Tym razem inspiracją stał się Grzyb Mały, niepozorny i pozornie nieszkodliwy, a skrywający tajemnice cierpienia. Ten utwór jest medytacją nad niewidzialną przemocą — krzywdą, która przybiera maskę spokoju, życzliwości, swojskości. </w:t>
      </w:r>
    </w:p>
    <w:p w14:paraId="5313B21E" w14:textId="77777777" w:rsidR="00423B89" w:rsidRPr="00423B89" w:rsidRDefault="00423B89" w:rsidP="00423B89">
      <w:pPr>
        <w:ind w:left="708"/>
        <w:jc w:val="both"/>
        <w:rPr>
          <w:rFonts w:ascii="Aptos" w:hAnsi="Aptos"/>
          <w:i/>
          <w:iCs/>
        </w:rPr>
      </w:pPr>
      <w:r w:rsidRPr="00423B89">
        <w:rPr>
          <w:rFonts w:ascii="Aptos" w:hAnsi="Aptos"/>
          <w:i/>
          <w:iCs/>
        </w:rPr>
        <w:t xml:space="preserve">Nowa kobieca fala w muzyce to dla mnie przede wszystkim przestrzeń widzialności i sprawczości. To moment, w którym kobiece głosy przestają być wyjątkiem, a stają się równoprawną częścią muzycznego krajobrazu. Widzę w niej nie tylko zmianę proporcji, ale także zmianę perspektywy – większą otwartość na różnorodność doświadczeń, tematów i języków twórczych – </w:t>
      </w:r>
      <w:r w:rsidRPr="00423B89">
        <w:rPr>
          <w:rFonts w:ascii="Aptos" w:hAnsi="Aptos"/>
          <w:b/>
          <w:bCs/>
        </w:rPr>
        <w:t>Barbara Zach</w:t>
      </w:r>
      <w:r w:rsidRPr="00423B89">
        <w:rPr>
          <w:rFonts w:ascii="Aptos" w:hAnsi="Aptos"/>
          <w:i/>
          <w:iCs/>
        </w:rPr>
        <w:t xml:space="preserve">. </w:t>
      </w:r>
    </w:p>
    <w:p w14:paraId="35A51B8A" w14:textId="77777777" w:rsidR="00423B89" w:rsidRPr="00423B89" w:rsidRDefault="00423B89" w:rsidP="00423B89">
      <w:pPr>
        <w:ind w:left="708"/>
        <w:jc w:val="both"/>
        <w:rPr>
          <w:rFonts w:ascii="Aptos" w:hAnsi="Aptos"/>
          <w:i/>
          <w:iCs/>
        </w:rPr>
      </w:pPr>
    </w:p>
    <w:p w14:paraId="1A1E5387" w14:textId="77777777" w:rsidR="00423B89" w:rsidRPr="00423B89" w:rsidRDefault="00423B89" w:rsidP="00423B89">
      <w:pPr>
        <w:jc w:val="both"/>
        <w:rPr>
          <w:rFonts w:ascii="Aptos" w:hAnsi="Aptos"/>
        </w:rPr>
      </w:pPr>
      <w:r w:rsidRPr="00423B89">
        <w:rPr>
          <w:rFonts w:ascii="Aptos" w:hAnsi="Aptos"/>
        </w:rPr>
        <w:t xml:space="preserve">Cały projekt ma na celu promocję twórczości polskich kompozytorek muzyki współczesnej poprzez koncerty zespołu Spółdzielnia Muzyczna. </w:t>
      </w:r>
    </w:p>
    <w:p w14:paraId="18772615" w14:textId="77777777" w:rsidR="00423B89" w:rsidRPr="00423B89" w:rsidRDefault="00423B89" w:rsidP="00423B89">
      <w:pPr>
        <w:rPr>
          <w:rFonts w:ascii="Aptos" w:hAnsi="Aptos"/>
        </w:rPr>
      </w:pPr>
      <w:r w:rsidRPr="00423B89">
        <w:rPr>
          <w:rFonts w:ascii="Aptos" w:hAnsi="Aptos"/>
          <w:b/>
          <w:bCs/>
        </w:rPr>
        <w:t>Trasa obejmie następujące festiwale</w:t>
      </w:r>
      <w:r w:rsidRPr="00423B89">
        <w:rPr>
          <w:rFonts w:ascii="Aptos" w:hAnsi="Aptos"/>
        </w:rPr>
        <w:t xml:space="preserve">: </w:t>
      </w:r>
      <w:r w:rsidRPr="00423B89">
        <w:rPr>
          <w:rFonts w:ascii="Aptos" w:hAnsi="Aptos"/>
          <w:b/>
          <w:bCs/>
        </w:rPr>
        <w:t>10 kwietnia</w:t>
      </w:r>
      <w:r w:rsidRPr="00423B89">
        <w:rPr>
          <w:rFonts w:ascii="Aptos" w:hAnsi="Aptos"/>
        </w:rPr>
        <w:t xml:space="preserve">: Music Current (Irlandia), </w:t>
      </w:r>
      <w:r w:rsidRPr="00423B89">
        <w:rPr>
          <w:rFonts w:ascii="Aptos" w:hAnsi="Aptos"/>
          <w:b/>
          <w:bCs/>
        </w:rPr>
        <w:t>11 maja</w:t>
      </w:r>
      <w:r w:rsidRPr="00423B89">
        <w:rPr>
          <w:rFonts w:ascii="Aptos" w:hAnsi="Aptos"/>
        </w:rPr>
        <w:t xml:space="preserve">: Frequenz_ Festival (Niemcy), </w:t>
      </w:r>
      <w:r w:rsidRPr="00423B89">
        <w:rPr>
          <w:rFonts w:ascii="Aptos" w:hAnsi="Aptos"/>
          <w:b/>
          <w:bCs/>
        </w:rPr>
        <w:t>17 maja</w:t>
      </w:r>
      <w:r w:rsidRPr="00423B89">
        <w:rPr>
          <w:rFonts w:ascii="Aptos" w:hAnsi="Aptos"/>
        </w:rPr>
        <w:t xml:space="preserve">: Polonica Nova (Wrocław), </w:t>
      </w:r>
      <w:r w:rsidRPr="00423B89">
        <w:rPr>
          <w:rFonts w:ascii="Aptos" w:hAnsi="Aptos"/>
          <w:b/>
          <w:bCs/>
        </w:rPr>
        <w:t>21 maja:</w:t>
      </w:r>
      <w:r w:rsidRPr="00423B89">
        <w:rPr>
          <w:rFonts w:ascii="Aptos" w:hAnsi="Aptos"/>
        </w:rPr>
        <w:t xml:space="preserve"> Interakcje (Kraków), </w:t>
      </w:r>
      <w:r w:rsidRPr="00423B89">
        <w:rPr>
          <w:rFonts w:ascii="Aptos" w:hAnsi="Aptos"/>
          <w:b/>
          <w:bCs/>
        </w:rPr>
        <w:t>9 lipca</w:t>
      </w:r>
      <w:r w:rsidRPr="00423B89">
        <w:rPr>
          <w:rFonts w:ascii="Aptos" w:hAnsi="Aptos"/>
        </w:rPr>
        <w:t xml:space="preserve">: Heroines of Sound (Berlin), </w:t>
      </w:r>
      <w:r w:rsidRPr="00423B89">
        <w:rPr>
          <w:rFonts w:ascii="Aptos" w:hAnsi="Aptos"/>
          <w:b/>
          <w:bCs/>
        </w:rPr>
        <w:t>11-13 lipca</w:t>
      </w:r>
      <w:r w:rsidRPr="00423B89">
        <w:rPr>
          <w:rFonts w:ascii="Aptos" w:hAnsi="Aptos"/>
        </w:rPr>
        <w:t xml:space="preserve">: Summartónar Festival (Wyspy Owcze), </w:t>
      </w:r>
      <w:r w:rsidRPr="00423B89">
        <w:rPr>
          <w:rFonts w:ascii="Aptos" w:hAnsi="Aptos"/>
          <w:b/>
          <w:bCs/>
        </w:rPr>
        <w:t>27 września</w:t>
      </w:r>
      <w:r w:rsidRPr="00423B89">
        <w:rPr>
          <w:rFonts w:ascii="Aptos" w:hAnsi="Aptos"/>
        </w:rPr>
        <w:t xml:space="preserve">: Ensems Festival (Valencia). </w:t>
      </w:r>
    </w:p>
    <w:p w14:paraId="2DFCA469" w14:textId="77777777" w:rsidR="00423B89" w:rsidRDefault="00423B89" w:rsidP="00423B89">
      <w:pPr>
        <w:rPr>
          <w:rFonts w:ascii="Aptos" w:hAnsi="Aptos"/>
        </w:rPr>
      </w:pPr>
    </w:p>
    <w:p w14:paraId="18D9CD08" w14:textId="77777777" w:rsidR="00981723" w:rsidRDefault="00981723" w:rsidP="00423B89">
      <w:pPr>
        <w:rPr>
          <w:rFonts w:ascii="Aptos" w:hAnsi="Aptos"/>
        </w:rPr>
      </w:pPr>
    </w:p>
    <w:p w14:paraId="40C3EE7E" w14:textId="77777777" w:rsidR="00981723" w:rsidRPr="00423B89" w:rsidRDefault="00981723" w:rsidP="00423B89">
      <w:pPr>
        <w:rPr>
          <w:rFonts w:ascii="Aptos" w:hAnsi="Aptos"/>
        </w:rPr>
      </w:pPr>
    </w:p>
    <w:p w14:paraId="503C0D23" w14:textId="77777777" w:rsidR="00423B89" w:rsidRPr="00423B89" w:rsidRDefault="00423B89" w:rsidP="00423B89">
      <w:pPr>
        <w:jc w:val="both"/>
        <w:rPr>
          <w:rFonts w:ascii="Aptos" w:hAnsi="Aptos"/>
        </w:rPr>
      </w:pPr>
      <w:r w:rsidRPr="00423B89">
        <w:rPr>
          <w:rFonts w:ascii="Aptos" w:hAnsi="Aptos"/>
          <w:b/>
          <w:bCs/>
        </w:rPr>
        <w:lastRenderedPageBreak/>
        <w:t>Żaneta Rydzewska</w:t>
      </w:r>
      <w:r w:rsidRPr="00423B89">
        <w:rPr>
          <w:rFonts w:ascii="Aptos" w:hAnsi="Aptos"/>
        </w:rPr>
        <w:t xml:space="preserve"> – kompozytorka, klarnecistka, improwizatorka. Tworzy muzykę instrumentalną i elektroniczną, łącząc ją z multimediami, światłem i choreografią. Improwizuje na klarnecie wraz z elektroniką. W swojej muzyce często odwołuje się do natury, współczesnych problemów społecznych, literatury, filozofii i fizyki. </w:t>
      </w:r>
    </w:p>
    <w:p w14:paraId="2AD0CC03" w14:textId="77777777" w:rsidR="00423B89" w:rsidRPr="00423B89" w:rsidRDefault="00423B89" w:rsidP="00423B89">
      <w:pPr>
        <w:jc w:val="both"/>
        <w:rPr>
          <w:rFonts w:ascii="Aptos" w:hAnsi="Aptos"/>
        </w:rPr>
      </w:pPr>
      <w:r w:rsidRPr="00423B89">
        <w:rPr>
          <w:rFonts w:ascii="Aptos" w:hAnsi="Aptos"/>
          <w:b/>
          <w:bCs/>
        </w:rPr>
        <w:t>Barbara Zach</w:t>
      </w:r>
      <w:r w:rsidRPr="00423B89">
        <w:rPr>
          <w:rFonts w:ascii="Aptos" w:hAnsi="Aptos"/>
        </w:rPr>
        <w:t xml:space="preserve"> – kompozytorka i artystka multimedialna. Działa na styku muzyki współczesnej, sztuk wizualnych i performansu, koncentrując się na synergii dźwięku i obrazu. Komponuje muzykę kameralną, orkiestrową, tworzy oprawy dźwiękowe do filmów i animacji, a także realizuje immersyjne formy performatywne i instalacje dźwiękowe. </w:t>
      </w:r>
    </w:p>
    <w:p w14:paraId="272F4FD4" w14:textId="77777777" w:rsidR="00423B89" w:rsidRPr="00423B89" w:rsidRDefault="00423B89" w:rsidP="00423B89">
      <w:pPr>
        <w:jc w:val="both"/>
        <w:rPr>
          <w:rFonts w:ascii="Aptos" w:hAnsi="Aptos"/>
        </w:rPr>
      </w:pPr>
      <w:r w:rsidRPr="00423B89">
        <w:rPr>
          <w:rFonts w:ascii="Aptos" w:hAnsi="Aptos"/>
          <w:b/>
          <w:bCs/>
        </w:rPr>
        <w:t xml:space="preserve">Spółdzielnia Muzyczna Contemporary Ensemble </w:t>
      </w:r>
      <w:r w:rsidRPr="00423B89">
        <w:rPr>
          <w:rFonts w:ascii="Aptos" w:hAnsi="Aptos"/>
        </w:rPr>
        <w:t xml:space="preserve">– jeden z najprężniej działających polskich zespołów, specjalizujących się w wykonawstwie muzyki współczesnej z siedzibą w Krakowie, gdzie od lat rozwija szereg swoich działań muzyczno-edukacyjnych.  </w:t>
      </w:r>
    </w:p>
    <w:p w14:paraId="5D164F75" w14:textId="77777777" w:rsidR="00423B89" w:rsidRPr="00423B89" w:rsidRDefault="00423B89" w:rsidP="00423B89">
      <w:pPr>
        <w:jc w:val="both"/>
        <w:rPr>
          <w:rFonts w:ascii="Aptos" w:hAnsi="Aptos"/>
        </w:rPr>
      </w:pPr>
    </w:p>
    <w:p w14:paraId="3BF3145F" w14:textId="77777777" w:rsidR="00423B89" w:rsidRPr="00423B89" w:rsidRDefault="00423B89" w:rsidP="00423B89">
      <w:pPr>
        <w:jc w:val="both"/>
        <w:rPr>
          <w:rFonts w:ascii="Aptos" w:hAnsi="Aptos"/>
        </w:rPr>
      </w:pPr>
      <w:r w:rsidRPr="00423B89">
        <w:rPr>
          <w:rFonts w:ascii="Aptos" w:hAnsi="Aptos"/>
          <w:b/>
          <w:bCs/>
        </w:rPr>
        <w:t>Instytut Adama Mickiewicza (IAM) </w:t>
      </w:r>
      <w:r w:rsidRPr="00423B89">
        <w:rPr>
          <w:rFonts w:ascii="Aptos" w:hAnsi="Aptos"/>
        </w:rPr>
        <w:t>łączy polską kulturę z ludźmi na całym świecie. Jako instytucja państwowa tworzy trwałe zainteresowanie polską kulturą i sztuką, wzmacniając obecność polskich artystek i artystów na globalnej scenie. Inicjuje innowacyjne projekty, wspiera międzynarodową współpracę oraz wymianę kulturalną. Promuje twórczość zarówno uznanych, jak i obiecujących twórców, ukazując różnorodność i bogactwo naszej kultury. Instytut Adama Mickiewicza prowadzi także portal Culture.pl, stanowiący wszechstronne źródło</w:t>
      </w:r>
      <w:r w:rsidRPr="00423B89">
        <w:rPr>
          <w:rFonts w:ascii="Aptos" w:hAnsi="Aptos"/>
          <w:b/>
          <w:bCs/>
        </w:rPr>
        <w:t> </w:t>
      </w:r>
      <w:r w:rsidRPr="00423B89">
        <w:rPr>
          <w:rFonts w:ascii="Aptos" w:hAnsi="Aptos"/>
        </w:rPr>
        <w:t>wiedzy o polskiej kulturze. Więcej informacji:</w:t>
      </w:r>
      <w:r w:rsidRPr="00423B89">
        <w:rPr>
          <w:rFonts w:ascii="Arial" w:hAnsi="Arial" w:cs="Arial"/>
        </w:rPr>
        <w:t> </w:t>
      </w:r>
      <w:hyperlink r:id="rId11" w:tgtFrame="_blank" w:history="1">
        <w:r w:rsidRPr="00423B89">
          <w:rPr>
            <w:rStyle w:val="Hipercze"/>
            <w:rFonts w:ascii="Aptos" w:hAnsi="Aptos"/>
          </w:rPr>
          <w:t>www.iam.pl</w:t>
        </w:r>
      </w:hyperlink>
      <w:r w:rsidRPr="00423B89">
        <w:rPr>
          <w:rFonts w:ascii="Aptos" w:hAnsi="Aptos"/>
        </w:rPr>
        <w:t>. </w:t>
      </w:r>
    </w:p>
    <w:p w14:paraId="77614452" w14:textId="77777777" w:rsidR="00423B89" w:rsidRPr="00423B89" w:rsidRDefault="00423B89" w:rsidP="00423B89">
      <w:pPr>
        <w:jc w:val="both"/>
        <w:rPr>
          <w:rFonts w:ascii="Aptos" w:hAnsi="Aptos"/>
        </w:rPr>
      </w:pPr>
      <w:r w:rsidRPr="00423B89">
        <w:rPr>
          <w:rFonts w:ascii="Aptos" w:hAnsi="Aptos"/>
          <w:b/>
          <w:bCs/>
        </w:rPr>
        <w:t>Więcej informacji: </w:t>
      </w:r>
      <w:hyperlink r:id="rId12" w:tgtFrame="_blank" w:history="1">
        <w:r w:rsidRPr="00423B89">
          <w:rPr>
            <w:rStyle w:val="Hipercze"/>
            <w:rFonts w:ascii="Aptos" w:hAnsi="Aptos"/>
            <w:b/>
            <w:bCs/>
          </w:rPr>
          <w:t>www.iam.pl</w:t>
        </w:r>
      </w:hyperlink>
      <w:r w:rsidRPr="00423B89">
        <w:rPr>
          <w:rFonts w:ascii="Aptos" w:hAnsi="Aptos"/>
          <w:b/>
          <w:bCs/>
        </w:rPr>
        <w:t> </w:t>
      </w:r>
      <w:r w:rsidRPr="00423B89">
        <w:rPr>
          <w:rFonts w:ascii="Arial" w:hAnsi="Arial" w:cs="Arial"/>
          <w:b/>
          <w:bCs/>
        </w:rPr>
        <w:t> </w:t>
      </w:r>
      <w:r w:rsidRPr="00423B89">
        <w:rPr>
          <w:rFonts w:ascii="Aptos" w:hAnsi="Aptos"/>
        </w:rPr>
        <w:t> </w:t>
      </w:r>
    </w:p>
    <w:p w14:paraId="6986E663" w14:textId="77777777" w:rsidR="00423B89" w:rsidRPr="00423B89" w:rsidRDefault="00423B89" w:rsidP="00423B89">
      <w:pPr>
        <w:spacing w:after="0"/>
        <w:jc w:val="both"/>
        <w:rPr>
          <w:rFonts w:ascii="Aptos" w:hAnsi="Aptos"/>
        </w:rPr>
      </w:pPr>
      <w:r w:rsidRPr="00423B89">
        <w:rPr>
          <w:rFonts w:ascii="Aptos" w:hAnsi="Aptos"/>
          <w:b/>
          <w:bCs/>
        </w:rPr>
        <w:t>Kontakt dla mediów:</w:t>
      </w:r>
      <w:r w:rsidRPr="00423B89">
        <w:rPr>
          <w:rFonts w:ascii="Arial" w:hAnsi="Arial" w:cs="Arial"/>
          <w:b/>
          <w:bCs/>
        </w:rPr>
        <w:t> </w:t>
      </w:r>
      <w:r w:rsidRPr="00423B89">
        <w:rPr>
          <w:rFonts w:ascii="Aptos" w:hAnsi="Aptos"/>
        </w:rPr>
        <w:t> </w:t>
      </w:r>
    </w:p>
    <w:p w14:paraId="774153AE" w14:textId="77777777" w:rsidR="00423B89" w:rsidRPr="00423B89" w:rsidRDefault="00423B89" w:rsidP="00423B89">
      <w:pPr>
        <w:spacing w:after="0"/>
        <w:jc w:val="both"/>
        <w:rPr>
          <w:rFonts w:ascii="Aptos" w:hAnsi="Aptos"/>
        </w:rPr>
      </w:pPr>
      <w:r w:rsidRPr="00423B89">
        <w:rPr>
          <w:rFonts w:ascii="Aptos" w:hAnsi="Aptos"/>
        </w:rPr>
        <w:t>Alicja Michalska</w:t>
      </w:r>
    </w:p>
    <w:p w14:paraId="203433BF" w14:textId="77777777" w:rsidR="00423B89" w:rsidRPr="00423B89" w:rsidRDefault="00423B89" w:rsidP="00423B89">
      <w:pPr>
        <w:spacing w:after="0"/>
        <w:jc w:val="both"/>
        <w:rPr>
          <w:rFonts w:ascii="Aptos" w:hAnsi="Aptos"/>
          <w:u w:val="single"/>
          <w:lang w:val="en-US"/>
        </w:rPr>
      </w:pPr>
      <w:r w:rsidRPr="00423B89">
        <w:rPr>
          <w:rFonts w:ascii="Aptos" w:hAnsi="Aptos"/>
          <w:lang w:val="en-US"/>
        </w:rPr>
        <w:t>e-mail:</w:t>
      </w:r>
      <w:r w:rsidRPr="00423B89">
        <w:rPr>
          <w:rFonts w:ascii="Aptos" w:hAnsi="Aptos"/>
          <w:u w:val="single"/>
          <w:lang w:val="en-US"/>
        </w:rPr>
        <w:t xml:space="preserve"> </w:t>
      </w:r>
      <w:hyperlink r:id="rId13" w:history="1">
        <w:r w:rsidRPr="00423B89">
          <w:rPr>
            <w:rStyle w:val="Hipercze"/>
            <w:rFonts w:ascii="Aptos" w:hAnsi="Aptos"/>
            <w:lang w:val="en-US"/>
          </w:rPr>
          <w:t>amichalska@iam.pl</w:t>
        </w:r>
      </w:hyperlink>
    </w:p>
    <w:p w14:paraId="0DB1F1D8" w14:textId="77777777" w:rsidR="00423B89" w:rsidRPr="00423B89" w:rsidRDefault="00423B89" w:rsidP="00423B89">
      <w:pPr>
        <w:spacing w:after="0"/>
        <w:jc w:val="both"/>
        <w:rPr>
          <w:rFonts w:ascii="Aptos" w:hAnsi="Aptos"/>
          <w:lang w:val="en-US"/>
        </w:rPr>
      </w:pPr>
      <w:r w:rsidRPr="00423B89">
        <w:rPr>
          <w:rStyle w:val="normaltextrun"/>
          <w:rFonts w:ascii="Aptos" w:hAnsi="Aptos"/>
          <w:shd w:val="clear" w:color="auto" w:fill="FFFFFF"/>
          <w:lang w:val="en-US"/>
        </w:rPr>
        <w:t>tel.: +48 698 943 501</w:t>
      </w:r>
    </w:p>
    <w:p w14:paraId="7E979B92" w14:textId="77777777" w:rsidR="00423B89" w:rsidRPr="00423B89" w:rsidRDefault="00423B89" w:rsidP="00423B89">
      <w:pPr>
        <w:jc w:val="both"/>
        <w:rPr>
          <w:rFonts w:ascii="Aptos" w:hAnsi="Aptos"/>
          <w:lang w:val="en-US"/>
        </w:rPr>
      </w:pPr>
    </w:p>
    <w:p w14:paraId="19382169" w14:textId="77777777" w:rsidR="00423B89" w:rsidRPr="00423B89" w:rsidRDefault="00423B89" w:rsidP="00423B89">
      <w:pPr>
        <w:jc w:val="both"/>
        <w:rPr>
          <w:rFonts w:ascii="Aptos" w:hAnsi="Aptos"/>
          <w:lang w:val="en-US"/>
        </w:rPr>
      </w:pPr>
    </w:p>
    <w:p w14:paraId="196665E1" w14:textId="77777777" w:rsidR="00423B89" w:rsidRPr="00423B89" w:rsidRDefault="00423B89" w:rsidP="00423B89">
      <w:pPr>
        <w:jc w:val="both"/>
        <w:rPr>
          <w:rFonts w:ascii="Aptos" w:hAnsi="Aptos"/>
          <w:lang w:val="en-US"/>
        </w:rPr>
      </w:pPr>
    </w:p>
    <w:p w14:paraId="085F2D14" w14:textId="77777777" w:rsidR="00423B89" w:rsidRPr="00423B89" w:rsidRDefault="00423B89" w:rsidP="00423B89">
      <w:pPr>
        <w:jc w:val="both"/>
        <w:rPr>
          <w:rFonts w:ascii="Aptos" w:hAnsi="Aptos"/>
          <w:lang w:val="en-US"/>
        </w:rPr>
      </w:pPr>
    </w:p>
    <w:p w14:paraId="4650FE8E" w14:textId="77777777" w:rsidR="00423B89" w:rsidRPr="00423B89" w:rsidRDefault="00423B89" w:rsidP="00423B89">
      <w:pPr>
        <w:rPr>
          <w:rFonts w:ascii="Aptos" w:hAnsi="Aptos"/>
          <w:lang w:val="en-US"/>
        </w:rPr>
      </w:pPr>
    </w:p>
    <w:p w14:paraId="2C426075" w14:textId="77777777" w:rsidR="00423B89" w:rsidRPr="00423B89" w:rsidRDefault="00423B89" w:rsidP="00423B89">
      <w:pPr>
        <w:rPr>
          <w:rFonts w:ascii="Aptos" w:hAnsi="Aptos"/>
          <w:lang w:val="en-US"/>
        </w:rPr>
      </w:pPr>
    </w:p>
    <w:p w14:paraId="097B3E4D" w14:textId="77777777" w:rsidR="00423B89" w:rsidRPr="00423B89" w:rsidRDefault="00423B89" w:rsidP="00423B89">
      <w:pPr>
        <w:rPr>
          <w:rFonts w:ascii="Aptos" w:hAnsi="Aptos"/>
          <w:lang w:val="en-US"/>
        </w:rPr>
      </w:pPr>
    </w:p>
    <w:p w14:paraId="5811C29F" w14:textId="77777777" w:rsidR="00423B89" w:rsidRPr="00423B89" w:rsidRDefault="00423B89" w:rsidP="00423B89">
      <w:pPr>
        <w:rPr>
          <w:rFonts w:ascii="Aptos" w:hAnsi="Aptos"/>
          <w:lang w:val="en-US"/>
        </w:rPr>
      </w:pPr>
    </w:p>
    <w:p w14:paraId="6C3631B5" w14:textId="77777777" w:rsidR="00423B89" w:rsidRPr="00423B89" w:rsidRDefault="00423B89" w:rsidP="00313FB3">
      <w:pPr>
        <w:pStyle w:val="NormalnyWeb"/>
        <w:spacing w:before="0" w:after="0"/>
        <w:jc w:val="both"/>
        <w:rPr>
          <w:rFonts w:ascii="Aptos" w:hAnsi="Aptos"/>
          <w:sz w:val="20"/>
          <w:szCs w:val="20"/>
          <w:lang w:val="en-US"/>
        </w:rPr>
      </w:pPr>
    </w:p>
    <w:p w14:paraId="770C2220" w14:textId="77777777" w:rsidR="00423B89" w:rsidRPr="00423B89" w:rsidRDefault="00423B89">
      <w:pPr>
        <w:pStyle w:val="NormalnyWeb"/>
        <w:spacing w:before="0" w:after="0"/>
        <w:jc w:val="both"/>
        <w:rPr>
          <w:rFonts w:ascii="Aptos" w:hAnsi="Aptos"/>
          <w:sz w:val="20"/>
          <w:szCs w:val="20"/>
          <w:lang w:val="en-US"/>
        </w:rPr>
      </w:pPr>
    </w:p>
    <w:sectPr w:rsidR="00423B89" w:rsidRPr="00423B89">
      <w:headerReference w:type="default" r:id="rId14"/>
      <w:footerReference w:type="default" r:id="rId15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48241" w14:textId="77777777" w:rsidR="00E74B99" w:rsidRPr="00EF72C2" w:rsidRDefault="00E74B99">
      <w:pPr>
        <w:spacing w:after="0" w:line="240" w:lineRule="auto"/>
      </w:pPr>
      <w:r w:rsidRPr="00EF72C2">
        <w:separator/>
      </w:r>
    </w:p>
  </w:endnote>
  <w:endnote w:type="continuationSeparator" w:id="0">
    <w:p w14:paraId="277C34C5" w14:textId="77777777" w:rsidR="00E74B99" w:rsidRPr="00EF72C2" w:rsidRDefault="00E74B99">
      <w:pPr>
        <w:spacing w:after="0" w:line="240" w:lineRule="auto"/>
      </w:pPr>
      <w:r w:rsidRPr="00EF72C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4DB64" w14:textId="77777777" w:rsidR="00D7371B" w:rsidRPr="00EF72C2" w:rsidRDefault="00D7371B">
    <w:pPr>
      <w:pStyle w:val="Stopka"/>
      <w:tabs>
        <w:tab w:val="clear" w:pos="9072"/>
        <w:tab w:val="right" w:pos="904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0CF8E" w14:textId="77777777" w:rsidR="00E74B99" w:rsidRPr="00EF72C2" w:rsidRDefault="00E74B99">
      <w:pPr>
        <w:spacing w:after="0" w:line="240" w:lineRule="auto"/>
      </w:pPr>
      <w:r w:rsidRPr="00EF72C2">
        <w:separator/>
      </w:r>
    </w:p>
  </w:footnote>
  <w:footnote w:type="continuationSeparator" w:id="0">
    <w:p w14:paraId="2A93CD9A" w14:textId="77777777" w:rsidR="00E74B99" w:rsidRPr="00EF72C2" w:rsidRDefault="00E74B99">
      <w:pPr>
        <w:spacing w:after="0" w:line="240" w:lineRule="auto"/>
      </w:pPr>
      <w:r w:rsidRPr="00EF72C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48A4E" w14:textId="77777777" w:rsidR="00D7371B" w:rsidRPr="00EF72C2" w:rsidRDefault="00D27DF3">
    <w:pPr>
      <w:pStyle w:val="Nagwek"/>
      <w:tabs>
        <w:tab w:val="clear" w:pos="9072"/>
        <w:tab w:val="right" w:pos="9046"/>
      </w:tabs>
    </w:pPr>
    <w:r w:rsidRPr="00EF72C2">
      <w:rPr>
        <w:noProof/>
      </w:rPr>
      <mc:AlternateContent>
        <mc:Choice Requires="wpg">
          <w:drawing>
            <wp:anchor distT="152400" distB="152400" distL="152400" distR="152400" simplePos="0" relativeHeight="251658240" behindDoc="1" locked="0" layoutInCell="1" allowOverlap="1" wp14:anchorId="48C02D20" wp14:editId="143B9D71">
              <wp:simplePos x="0" y="0"/>
              <wp:positionH relativeFrom="page">
                <wp:posOffset>927720</wp:posOffset>
              </wp:positionH>
              <wp:positionV relativeFrom="topMargin">
                <wp:align>bottom</wp:align>
              </wp:positionV>
              <wp:extent cx="2044698" cy="676271"/>
              <wp:effectExtent l="0" t="0" r="0" b="0"/>
              <wp:wrapNone/>
              <wp:docPr id="1073741827" name="officeArt object" descr="Obraz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044698" cy="676271"/>
                        <a:chOff x="0" y="0"/>
                        <a:chExt cx="2044697" cy="676270"/>
                      </a:xfrm>
                    </wpg:grpSpPr>
                    <wps:wsp>
                      <wps:cNvPr id="1073741825" name="Prostokąt"/>
                      <wps:cNvSpPr/>
                      <wps:spPr>
                        <a:xfrm>
                          <a:off x="0" y="0"/>
                          <a:ext cx="2044698" cy="67627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26" name="Obrazek" descr="Obrazek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44698" cy="676271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1A1E5E3" id="officeArt object" o:spid="_x0000_s1026" alt="Obraz 1" style="position:absolute;margin-left:73.05pt;margin-top:0;width:161pt;height:53.25pt;z-index:-251658240;mso-wrap-distance-left:12pt;mso-wrap-distance-top:12pt;mso-wrap-distance-right:12pt;mso-wrap-distance-bottom:12pt;mso-position-horizontal-relative:page;mso-position-vertical:bottom;mso-position-vertical-relative:top-margin-area" coordsize="20446,676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">
              <v:rect id="Prostokąt" o:spid="_x0000_s1027" style="position:absolute;width:20446;height:6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" stroked="f" strokeweight="1pt">
                <v:stroke miterlimit="4"/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ek" o:spid="_x0000_s1028" type="#_x0000_t75" alt="Obrazek" style="position:absolute;width:20446;height:67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" strokeweight="1pt">
                <v:stroke miterlimit="4"/>
                <v:imagedata r:id="rId2" o:title="Obrazek"/>
              </v:shape>
              <w10:wrap anchorx="page" anchory="margin"/>
            </v:group>
          </w:pict>
        </mc:Fallback>
      </mc:AlternateContent>
    </w:r>
    <w:r w:rsidRPr="00EF72C2">
      <w:rPr>
        <w:noProof/>
      </w:rPr>
      <mc:AlternateContent>
        <mc:Choice Requires="wpg">
          <w:drawing>
            <wp:anchor distT="152400" distB="152400" distL="152400" distR="152400" simplePos="0" relativeHeight="251659264" behindDoc="1" locked="0" layoutInCell="1" allowOverlap="1" wp14:anchorId="20C33CAF" wp14:editId="7CFBBCA5">
              <wp:simplePos x="0" y="0"/>
              <wp:positionH relativeFrom="page">
                <wp:posOffset>899794</wp:posOffset>
              </wp:positionH>
              <wp:positionV relativeFrom="page">
                <wp:posOffset>10129521</wp:posOffset>
              </wp:positionV>
              <wp:extent cx="5755636" cy="357502"/>
              <wp:effectExtent l="0" t="0" r="0" b="0"/>
              <wp:wrapNone/>
              <wp:docPr id="1073741830" name="officeArt object" descr="Obraz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55636" cy="357502"/>
                        <a:chOff x="0" y="0"/>
                        <a:chExt cx="5755635" cy="357501"/>
                      </a:xfrm>
                    </wpg:grpSpPr>
                    <wps:wsp>
                      <wps:cNvPr id="1073741828" name="Prostokąt"/>
                      <wps:cNvSpPr/>
                      <wps:spPr>
                        <a:xfrm>
                          <a:off x="0" y="0"/>
                          <a:ext cx="5755636" cy="35750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29" name="Obrazek" descr="Obrazek"/>
                        <pic:cNvPicPr>
                          <a:picLocks noChangeAspect="1"/>
                        </pic:cNvPicPr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55636" cy="357502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6433E92" id="officeArt object" o:spid="_x0000_s1026" alt="Obraz 2" style="position:absolute;margin-left:70.85pt;margin-top:797.6pt;width:453.2pt;height:28.15pt;z-index:-251657216;mso-wrap-distance-left:12pt;mso-wrap-distance-top:12pt;mso-wrap-distance-right:12pt;mso-wrap-distance-bottom:12pt;mso-position-horizontal-relative:page;mso-position-vertical-relative:page" coordsize="57556,35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">
              <v:rect id="Prostokąt" o:spid="_x0000_s1027" style="position:absolute;width:57556;height:35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" stroked="f" strokeweight="1pt">
                <v:stroke miterlimit="4"/>
              </v:rect>
              <v:shape id="Obrazek" o:spid="_x0000_s1028" type="#_x0000_t75" alt="Obrazek" style="position:absolute;width:57556;height:35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" strokeweight="1pt">
                <v:stroke miterlimit="4"/>
                <v:imagedata r:id="rId4" o:title="Obrazek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15607"/>
    <w:multiLevelType w:val="hybridMultilevel"/>
    <w:tmpl w:val="497EDF04"/>
    <w:styleLink w:val="Zaimportowanystyl1"/>
    <w:lvl w:ilvl="0" w:tplc="5F38775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BAA49544">
      <w:start w:val="1"/>
      <w:numFmt w:val="bullet"/>
      <w:lvlText w:val="o"/>
      <w:lvlJc w:val="left"/>
      <w:pPr>
        <w:tabs>
          <w:tab w:val="left" w:pos="72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C8A4C582">
      <w:start w:val="1"/>
      <w:numFmt w:val="bullet"/>
      <w:lvlText w:val="▪"/>
      <w:lvlJc w:val="left"/>
      <w:pPr>
        <w:tabs>
          <w:tab w:val="left" w:pos="72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A88749C">
      <w:start w:val="1"/>
      <w:numFmt w:val="bullet"/>
      <w:lvlText w:val="▪"/>
      <w:lvlJc w:val="left"/>
      <w:pPr>
        <w:tabs>
          <w:tab w:val="left" w:pos="720"/>
        </w:tabs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24FA0C2A">
      <w:start w:val="1"/>
      <w:numFmt w:val="bullet"/>
      <w:lvlText w:val="▪"/>
      <w:lvlJc w:val="left"/>
      <w:pPr>
        <w:tabs>
          <w:tab w:val="left" w:pos="72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E62A9D92">
      <w:start w:val="1"/>
      <w:numFmt w:val="bullet"/>
      <w:lvlText w:val="▪"/>
      <w:lvlJc w:val="left"/>
      <w:pPr>
        <w:tabs>
          <w:tab w:val="left" w:pos="720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8716ED54">
      <w:start w:val="1"/>
      <w:numFmt w:val="bullet"/>
      <w:lvlText w:val="▪"/>
      <w:lvlJc w:val="left"/>
      <w:pPr>
        <w:tabs>
          <w:tab w:val="left" w:pos="720"/>
        </w:tabs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6C742C08">
      <w:start w:val="1"/>
      <w:numFmt w:val="bullet"/>
      <w:lvlText w:val="▪"/>
      <w:lvlJc w:val="left"/>
      <w:pPr>
        <w:tabs>
          <w:tab w:val="left" w:pos="720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73342A80">
      <w:start w:val="1"/>
      <w:numFmt w:val="bullet"/>
      <w:lvlText w:val="▪"/>
      <w:lvlJc w:val="left"/>
      <w:pPr>
        <w:tabs>
          <w:tab w:val="left" w:pos="720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" w15:restartNumberingAfterBreak="0">
    <w:nsid w:val="33656DD5"/>
    <w:multiLevelType w:val="multilevel"/>
    <w:tmpl w:val="92A69230"/>
    <w:styleLink w:val="WWOutlineListStyle"/>
    <w:lvl w:ilvl="0">
      <w:start w:val="1"/>
      <w:numFmt w:val="none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decimal"/>
      <w:lvlText w:val="%3."/>
      <w:lvlJc w:val="left"/>
      <w:pPr>
        <w:ind w:left="3960" w:hanging="720"/>
      </w:pPr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" w15:restartNumberingAfterBreak="0">
    <w:nsid w:val="5E041519"/>
    <w:multiLevelType w:val="multilevel"/>
    <w:tmpl w:val="18060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7B312A2"/>
    <w:multiLevelType w:val="hybridMultilevel"/>
    <w:tmpl w:val="497EDF04"/>
    <w:numStyleLink w:val="Zaimportowanystyl1"/>
  </w:abstractNum>
  <w:num w:numId="1" w16cid:durableId="1099788428">
    <w:abstractNumId w:val="0"/>
  </w:num>
  <w:num w:numId="2" w16cid:durableId="2138378159">
    <w:abstractNumId w:val="3"/>
  </w:num>
  <w:num w:numId="3" w16cid:durableId="1843813498">
    <w:abstractNumId w:val="2"/>
  </w:num>
  <w:num w:numId="4" w16cid:durableId="5831025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71B"/>
    <w:rsid w:val="0001197C"/>
    <w:rsid w:val="000218CB"/>
    <w:rsid w:val="00022654"/>
    <w:rsid w:val="00023DB8"/>
    <w:rsid w:val="00025188"/>
    <w:rsid w:val="00034719"/>
    <w:rsid w:val="00035CCE"/>
    <w:rsid w:val="000515A4"/>
    <w:rsid w:val="0005171A"/>
    <w:rsid w:val="00051E20"/>
    <w:rsid w:val="00053879"/>
    <w:rsid w:val="00055917"/>
    <w:rsid w:val="000572E0"/>
    <w:rsid w:val="00060B7F"/>
    <w:rsid w:val="00061330"/>
    <w:rsid w:val="0006223C"/>
    <w:rsid w:val="00062576"/>
    <w:rsid w:val="00063AFE"/>
    <w:rsid w:val="00092145"/>
    <w:rsid w:val="0009218C"/>
    <w:rsid w:val="00095411"/>
    <w:rsid w:val="000A0EB7"/>
    <w:rsid w:val="000A398E"/>
    <w:rsid w:val="000A52FA"/>
    <w:rsid w:val="000A6481"/>
    <w:rsid w:val="000A6637"/>
    <w:rsid w:val="000A72D7"/>
    <w:rsid w:val="000B3CDF"/>
    <w:rsid w:val="000B46FD"/>
    <w:rsid w:val="000B4732"/>
    <w:rsid w:val="000B75E0"/>
    <w:rsid w:val="000C23D3"/>
    <w:rsid w:val="000C5136"/>
    <w:rsid w:val="000C59AE"/>
    <w:rsid w:val="000D02A3"/>
    <w:rsid w:val="000D09C9"/>
    <w:rsid w:val="000D0A53"/>
    <w:rsid w:val="000D1236"/>
    <w:rsid w:val="000D1F4C"/>
    <w:rsid w:val="000D339D"/>
    <w:rsid w:val="000D6635"/>
    <w:rsid w:val="000D76C5"/>
    <w:rsid w:val="000E1E25"/>
    <w:rsid w:val="000E74D5"/>
    <w:rsid w:val="000F0A65"/>
    <w:rsid w:val="000F14D2"/>
    <w:rsid w:val="000F195E"/>
    <w:rsid w:val="000F19D6"/>
    <w:rsid w:val="000F2214"/>
    <w:rsid w:val="000F5F05"/>
    <w:rsid w:val="000F6FA6"/>
    <w:rsid w:val="00104261"/>
    <w:rsid w:val="001059BF"/>
    <w:rsid w:val="00105E2E"/>
    <w:rsid w:val="00110437"/>
    <w:rsid w:val="00113AF8"/>
    <w:rsid w:val="00123F1F"/>
    <w:rsid w:val="001255C0"/>
    <w:rsid w:val="0012687C"/>
    <w:rsid w:val="00131C06"/>
    <w:rsid w:val="0013436D"/>
    <w:rsid w:val="00142B1F"/>
    <w:rsid w:val="001449B4"/>
    <w:rsid w:val="00146A49"/>
    <w:rsid w:val="00146EDE"/>
    <w:rsid w:val="00147E13"/>
    <w:rsid w:val="0015094A"/>
    <w:rsid w:val="00152AB2"/>
    <w:rsid w:val="00153F0A"/>
    <w:rsid w:val="00156A4B"/>
    <w:rsid w:val="00157BB5"/>
    <w:rsid w:val="00160209"/>
    <w:rsid w:val="00161A6F"/>
    <w:rsid w:val="00162165"/>
    <w:rsid w:val="0016270E"/>
    <w:rsid w:val="0016608B"/>
    <w:rsid w:val="00166F61"/>
    <w:rsid w:val="00170954"/>
    <w:rsid w:val="00171A05"/>
    <w:rsid w:val="001767DC"/>
    <w:rsid w:val="00180822"/>
    <w:rsid w:val="00182BF0"/>
    <w:rsid w:val="00183963"/>
    <w:rsid w:val="00185E5C"/>
    <w:rsid w:val="00187A37"/>
    <w:rsid w:val="00191177"/>
    <w:rsid w:val="001933A4"/>
    <w:rsid w:val="00195B4F"/>
    <w:rsid w:val="001A203A"/>
    <w:rsid w:val="001A4715"/>
    <w:rsid w:val="001A5061"/>
    <w:rsid w:val="001A5776"/>
    <w:rsid w:val="001B13DF"/>
    <w:rsid w:val="001B555D"/>
    <w:rsid w:val="001C78B8"/>
    <w:rsid w:val="001D52CF"/>
    <w:rsid w:val="001D5BC1"/>
    <w:rsid w:val="001D6B4D"/>
    <w:rsid w:val="001E0ACA"/>
    <w:rsid w:val="001E2F83"/>
    <w:rsid w:val="001F28C9"/>
    <w:rsid w:val="001F39A8"/>
    <w:rsid w:val="001F3A59"/>
    <w:rsid w:val="001F3FEB"/>
    <w:rsid w:val="001F68AF"/>
    <w:rsid w:val="001F71C5"/>
    <w:rsid w:val="00200709"/>
    <w:rsid w:val="00202C2B"/>
    <w:rsid w:val="002061D1"/>
    <w:rsid w:val="002146C5"/>
    <w:rsid w:val="00217AE5"/>
    <w:rsid w:val="00217EFD"/>
    <w:rsid w:val="00223E22"/>
    <w:rsid w:val="0023228A"/>
    <w:rsid w:val="00232D8A"/>
    <w:rsid w:val="002415D1"/>
    <w:rsid w:val="002421A2"/>
    <w:rsid w:val="00245028"/>
    <w:rsid w:val="00245554"/>
    <w:rsid w:val="00246889"/>
    <w:rsid w:val="00246B29"/>
    <w:rsid w:val="00253183"/>
    <w:rsid w:val="00262750"/>
    <w:rsid w:val="00264FB2"/>
    <w:rsid w:val="002650EA"/>
    <w:rsid w:val="002671F9"/>
    <w:rsid w:val="00270B57"/>
    <w:rsid w:val="002733ED"/>
    <w:rsid w:val="00282B9B"/>
    <w:rsid w:val="002851A4"/>
    <w:rsid w:val="002B0376"/>
    <w:rsid w:val="002B4B8B"/>
    <w:rsid w:val="002B7A50"/>
    <w:rsid w:val="002C6C33"/>
    <w:rsid w:val="002CC906"/>
    <w:rsid w:val="002D29CE"/>
    <w:rsid w:val="002D49F2"/>
    <w:rsid w:val="002D6903"/>
    <w:rsid w:val="002D72BA"/>
    <w:rsid w:val="002E05A2"/>
    <w:rsid w:val="002E0F5B"/>
    <w:rsid w:val="002E33DE"/>
    <w:rsid w:val="002E3643"/>
    <w:rsid w:val="002E5536"/>
    <w:rsid w:val="002E78F3"/>
    <w:rsid w:val="002F499C"/>
    <w:rsid w:val="002F6B34"/>
    <w:rsid w:val="003014A8"/>
    <w:rsid w:val="00307493"/>
    <w:rsid w:val="00312F46"/>
    <w:rsid w:val="00313FB3"/>
    <w:rsid w:val="003178DE"/>
    <w:rsid w:val="00321BD1"/>
    <w:rsid w:val="00323211"/>
    <w:rsid w:val="00325DD5"/>
    <w:rsid w:val="00331C61"/>
    <w:rsid w:val="003329DB"/>
    <w:rsid w:val="003344F1"/>
    <w:rsid w:val="0033649A"/>
    <w:rsid w:val="00342F1A"/>
    <w:rsid w:val="0034352B"/>
    <w:rsid w:val="00343C3E"/>
    <w:rsid w:val="00344266"/>
    <w:rsid w:val="003448EB"/>
    <w:rsid w:val="00346C00"/>
    <w:rsid w:val="0035326A"/>
    <w:rsid w:val="0035374C"/>
    <w:rsid w:val="00354148"/>
    <w:rsid w:val="003547ED"/>
    <w:rsid w:val="0035701E"/>
    <w:rsid w:val="003603E6"/>
    <w:rsid w:val="003625FC"/>
    <w:rsid w:val="00363501"/>
    <w:rsid w:val="003636DD"/>
    <w:rsid w:val="00365431"/>
    <w:rsid w:val="003734C1"/>
    <w:rsid w:val="003758FB"/>
    <w:rsid w:val="003779D7"/>
    <w:rsid w:val="003802C6"/>
    <w:rsid w:val="0038722B"/>
    <w:rsid w:val="00392ADB"/>
    <w:rsid w:val="0039555F"/>
    <w:rsid w:val="003A03C9"/>
    <w:rsid w:val="003A2B2C"/>
    <w:rsid w:val="003A487A"/>
    <w:rsid w:val="003A5720"/>
    <w:rsid w:val="003A6971"/>
    <w:rsid w:val="003B0B15"/>
    <w:rsid w:val="003B2E01"/>
    <w:rsid w:val="003B6D04"/>
    <w:rsid w:val="003B7D67"/>
    <w:rsid w:val="003C3F78"/>
    <w:rsid w:val="003C673D"/>
    <w:rsid w:val="003D0435"/>
    <w:rsid w:val="003D1841"/>
    <w:rsid w:val="003D1B15"/>
    <w:rsid w:val="003D68A0"/>
    <w:rsid w:val="003D7241"/>
    <w:rsid w:val="003D7E15"/>
    <w:rsid w:val="003E01DB"/>
    <w:rsid w:val="003E2D69"/>
    <w:rsid w:val="003F3F83"/>
    <w:rsid w:val="003F4644"/>
    <w:rsid w:val="0040074E"/>
    <w:rsid w:val="004118FE"/>
    <w:rsid w:val="00412048"/>
    <w:rsid w:val="00413068"/>
    <w:rsid w:val="00416061"/>
    <w:rsid w:val="00417834"/>
    <w:rsid w:val="004212B6"/>
    <w:rsid w:val="00422906"/>
    <w:rsid w:val="004239DF"/>
    <w:rsid w:val="00423B89"/>
    <w:rsid w:val="00425C2A"/>
    <w:rsid w:val="00427A36"/>
    <w:rsid w:val="00427AD0"/>
    <w:rsid w:val="004312FD"/>
    <w:rsid w:val="004315D6"/>
    <w:rsid w:val="00432F89"/>
    <w:rsid w:val="0043445F"/>
    <w:rsid w:val="004369B0"/>
    <w:rsid w:val="00441E5B"/>
    <w:rsid w:val="00453895"/>
    <w:rsid w:val="00456E19"/>
    <w:rsid w:val="0046423C"/>
    <w:rsid w:val="004664C3"/>
    <w:rsid w:val="00470858"/>
    <w:rsid w:val="0047146E"/>
    <w:rsid w:val="0047301F"/>
    <w:rsid w:val="00475D07"/>
    <w:rsid w:val="00486711"/>
    <w:rsid w:val="00487A27"/>
    <w:rsid w:val="004954D1"/>
    <w:rsid w:val="00496139"/>
    <w:rsid w:val="004A5393"/>
    <w:rsid w:val="004A7223"/>
    <w:rsid w:val="004C169C"/>
    <w:rsid w:val="004C2500"/>
    <w:rsid w:val="004C2769"/>
    <w:rsid w:val="004C5194"/>
    <w:rsid w:val="004C53FD"/>
    <w:rsid w:val="004C7C89"/>
    <w:rsid w:val="004D01DD"/>
    <w:rsid w:val="004D227A"/>
    <w:rsid w:val="004D38C8"/>
    <w:rsid w:val="004D4E2A"/>
    <w:rsid w:val="004E366B"/>
    <w:rsid w:val="004E496C"/>
    <w:rsid w:val="004E6DD8"/>
    <w:rsid w:val="004F353A"/>
    <w:rsid w:val="004F37E9"/>
    <w:rsid w:val="004F7B84"/>
    <w:rsid w:val="0050066B"/>
    <w:rsid w:val="005116BB"/>
    <w:rsid w:val="0051522A"/>
    <w:rsid w:val="005201EB"/>
    <w:rsid w:val="00520511"/>
    <w:rsid w:val="00521287"/>
    <w:rsid w:val="005278F5"/>
    <w:rsid w:val="00527C2D"/>
    <w:rsid w:val="00527D09"/>
    <w:rsid w:val="00534D6D"/>
    <w:rsid w:val="005358F9"/>
    <w:rsid w:val="005419DC"/>
    <w:rsid w:val="005430CA"/>
    <w:rsid w:val="00546ACC"/>
    <w:rsid w:val="00554FC2"/>
    <w:rsid w:val="00557685"/>
    <w:rsid w:val="00561E52"/>
    <w:rsid w:val="00562D96"/>
    <w:rsid w:val="00567A61"/>
    <w:rsid w:val="00570AFF"/>
    <w:rsid w:val="005729D7"/>
    <w:rsid w:val="00572B3D"/>
    <w:rsid w:val="005736F5"/>
    <w:rsid w:val="00575D8B"/>
    <w:rsid w:val="00580CBE"/>
    <w:rsid w:val="00586427"/>
    <w:rsid w:val="00593F81"/>
    <w:rsid w:val="00596169"/>
    <w:rsid w:val="005A19FB"/>
    <w:rsid w:val="005A4B0F"/>
    <w:rsid w:val="005A575D"/>
    <w:rsid w:val="005A6702"/>
    <w:rsid w:val="005B0483"/>
    <w:rsid w:val="005B3194"/>
    <w:rsid w:val="005B4F81"/>
    <w:rsid w:val="005B6651"/>
    <w:rsid w:val="005C4DE0"/>
    <w:rsid w:val="005C5025"/>
    <w:rsid w:val="005C591E"/>
    <w:rsid w:val="005C697A"/>
    <w:rsid w:val="005D1A59"/>
    <w:rsid w:val="005D422F"/>
    <w:rsid w:val="005D7E46"/>
    <w:rsid w:val="005D7F9C"/>
    <w:rsid w:val="005E3F2E"/>
    <w:rsid w:val="005E7D28"/>
    <w:rsid w:val="005F2946"/>
    <w:rsid w:val="005F5C0F"/>
    <w:rsid w:val="005F6E35"/>
    <w:rsid w:val="00600BB4"/>
    <w:rsid w:val="00605D0C"/>
    <w:rsid w:val="0061017F"/>
    <w:rsid w:val="00617BF0"/>
    <w:rsid w:val="006226A7"/>
    <w:rsid w:val="00622EDA"/>
    <w:rsid w:val="006263BE"/>
    <w:rsid w:val="00630B77"/>
    <w:rsid w:val="00635FFE"/>
    <w:rsid w:val="00640508"/>
    <w:rsid w:val="00642AD7"/>
    <w:rsid w:val="006430E5"/>
    <w:rsid w:val="00646EA0"/>
    <w:rsid w:val="00647750"/>
    <w:rsid w:val="006500DD"/>
    <w:rsid w:val="00650856"/>
    <w:rsid w:val="0065131C"/>
    <w:rsid w:val="0065265D"/>
    <w:rsid w:val="00657E45"/>
    <w:rsid w:val="00662378"/>
    <w:rsid w:val="0066288D"/>
    <w:rsid w:val="006646DA"/>
    <w:rsid w:val="00672F44"/>
    <w:rsid w:val="0068067D"/>
    <w:rsid w:val="00680859"/>
    <w:rsid w:val="0068186B"/>
    <w:rsid w:val="00683C3C"/>
    <w:rsid w:val="00685545"/>
    <w:rsid w:val="006879CC"/>
    <w:rsid w:val="006918E6"/>
    <w:rsid w:val="00692D42"/>
    <w:rsid w:val="00692EEB"/>
    <w:rsid w:val="006959B9"/>
    <w:rsid w:val="00695CEB"/>
    <w:rsid w:val="0069798F"/>
    <w:rsid w:val="006A0999"/>
    <w:rsid w:val="006A4B74"/>
    <w:rsid w:val="006A5548"/>
    <w:rsid w:val="006A7636"/>
    <w:rsid w:val="006B3EF0"/>
    <w:rsid w:val="006B4207"/>
    <w:rsid w:val="006B60FE"/>
    <w:rsid w:val="006B6106"/>
    <w:rsid w:val="006B74A5"/>
    <w:rsid w:val="006B773B"/>
    <w:rsid w:val="006B7ED8"/>
    <w:rsid w:val="006C183F"/>
    <w:rsid w:val="006C1FE0"/>
    <w:rsid w:val="006D1569"/>
    <w:rsid w:val="006D1CC1"/>
    <w:rsid w:val="006D33F0"/>
    <w:rsid w:val="006D4D19"/>
    <w:rsid w:val="006D5811"/>
    <w:rsid w:val="006E203E"/>
    <w:rsid w:val="006E7754"/>
    <w:rsid w:val="006F660E"/>
    <w:rsid w:val="006F6A5A"/>
    <w:rsid w:val="006F6D22"/>
    <w:rsid w:val="0070368B"/>
    <w:rsid w:val="007135D6"/>
    <w:rsid w:val="00717274"/>
    <w:rsid w:val="007254C9"/>
    <w:rsid w:val="00733634"/>
    <w:rsid w:val="00746F22"/>
    <w:rsid w:val="00753172"/>
    <w:rsid w:val="00756877"/>
    <w:rsid w:val="00757B02"/>
    <w:rsid w:val="00767B69"/>
    <w:rsid w:val="00777B35"/>
    <w:rsid w:val="00781AEA"/>
    <w:rsid w:val="00786173"/>
    <w:rsid w:val="00790102"/>
    <w:rsid w:val="007971F8"/>
    <w:rsid w:val="007A03B2"/>
    <w:rsid w:val="007A2B8E"/>
    <w:rsid w:val="007A69DB"/>
    <w:rsid w:val="007A7106"/>
    <w:rsid w:val="007B2113"/>
    <w:rsid w:val="007B367B"/>
    <w:rsid w:val="007B6FC3"/>
    <w:rsid w:val="007B783F"/>
    <w:rsid w:val="007C5DA0"/>
    <w:rsid w:val="007C7B30"/>
    <w:rsid w:val="007D14C9"/>
    <w:rsid w:val="007D2E67"/>
    <w:rsid w:val="007D4274"/>
    <w:rsid w:val="007E4C61"/>
    <w:rsid w:val="007F0CF1"/>
    <w:rsid w:val="007F4056"/>
    <w:rsid w:val="007F6AFA"/>
    <w:rsid w:val="00802D27"/>
    <w:rsid w:val="0080375C"/>
    <w:rsid w:val="008041A1"/>
    <w:rsid w:val="00813DA2"/>
    <w:rsid w:val="00816D84"/>
    <w:rsid w:val="008237CC"/>
    <w:rsid w:val="00824840"/>
    <w:rsid w:val="0082488E"/>
    <w:rsid w:val="0082647D"/>
    <w:rsid w:val="008309A7"/>
    <w:rsid w:val="008317A1"/>
    <w:rsid w:val="00831F27"/>
    <w:rsid w:val="0083350D"/>
    <w:rsid w:val="00835061"/>
    <w:rsid w:val="00842691"/>
    <w:rsid w:val="00844C39"/>
    <w:rsid w:val="00846C2D"/>
    <w:rsid w:val="00851072"/>
    <w:rsid w:val="00852CC2"/>
    <w:rsid w:val="00854F82"/>
    <w:rsid w:val="0085541F"/>
    <w:rsid w:val="0085556E"/>
    <w:rsid w:val="00855CC7"/>
    <w:rsid w:val="00864026"/>
    <w:rsid w:val="00865B75"/>
    <w:rsid w:val="008676F4"/>
    <w:rsid w:val="0087235D"/>
    <w:rsid w:val="00872659"/>
    <w:rsid w:val="0087428D"/>
    <w:rsid w:val="0087498C"/>
    <w:rsid w:val="008758CA"/>
    <w:rsid w:val="00875DDA"/>
    <w:rsid w:val="00881653"/>
    <w:rsid w:val="00882568"/>
    <w:rsid w:val="00884543"/>
    <w:rsid w:val="008915BB"/>
    <w:rsid w:val="00891AE0"/>
    <w:rsid w:val="00891AF0"/>
    <w:rsid w:val="008926D9"/>
    <w:rsid w:val="008A0042"/>
    <w:rsid w:val="008A688C"/>
    <w:rsid w:val="008A7ADD"/>
    <w:rsid w:val="008A7D7D"/>
    <w:rsid w:val="008B3ED6"/>
    <w:rsid w:val="008B5C34"/>
    <w:rsid w:val="008B7825"/>
    <w:rsid w:val="008B7D72"/>
    <w:rsid w:val="008C2074"/>
    <w:rsid w:val="008C5D12"/>
    <w:rsid w:val="008C6C01"/>
    <w:rsid w:val="008E0433"/>
    <w:rsid w:val="008E08DD"/>
    <w:rsid w:val="008E766E"/>
    <w:rsid w:val="008F0B29"/>
    <w:rsid w:val="008F2C2C"/>
    <w:rsid w:val="008F750B"/>
    <w:rsid w:val="00902961"/>
    <w:rsid w:val="009052BB"/>
    <w:rsid w:val="0091634A"/>
    <w:rsid w:val="00921763"/>
    <w:rsid w:val="00922E76"/>
    <w:rsid w:val="009241A0"/>
    <w:rsid w:val="00927325"/>
    <w:rsid w:val="00930D1B"/>
    <w:rsid w:val="009313F7"/>
    <w:rsid w:val="0093145B"/>
    <w:rsid w:val="00932586"/>
    <w:rsid w:val="009332AB"/>
    <w:rsid w:val="00942A63"/>
    <w:rsid w:val="009441BE"/>
    <w:rsid w:val="0094508E"/>
    <w:rsid w:val="00946A87"/>
    <w:rsid w:val="00946E3B"/>
    <w:rsid w:val="00950476"/>
    <w:rsid w:val="00951984"/>
    <w:rsid w:val="00961A1A"/>
    <w:rsid w:val="00966814"/>
    <w:rsid w:val="00967CE2"/>
    <w:rsid w:val="00970408"/>
    <w:rsid w:val="00971A4A"/>
    <w:rsid w:val="0097476A"/>
    <w:rsid w:val="00975E57"/>
    <w:rsid w:val="00977164"/>
    <w:rsid w:val="00981723"/>
    <w:rsid w:val="00985E7D"/>
    <w:rsid w:val="00986D79"/>
    <w:rsid w:val="00990C5F"/>
    <w:rsid w:val="0099555D"/>
    <w:rsid w:val="00996361"/>
    <w:rsid w:val="009A18CC"/>
    <w:rsid w:val="009A1ABC"/>
    <w:rsid w:val="009A4E55"/>
    <w:rsid w:val="009B4390"/>
    <w:rsid w:val="009B6B32"/>
    <w:rsid w:val="009B7DBA"/>
    <w:rsid w:val="009C2061"/>
    <w:rsid w:val="009C676A"/>
    <w:rsid w:val="009C763C"/>
    <w:rsid w:val="009C7D97"/>
    <w:rsid w:val="009D72C6"/>
    <w:rsid w:val="009E7DC9"/>
    <w:rsid w:val="009F2A04"/>
    <w:rsid w:val="009F3EC9"/>
    <w:rsid w:val="009F443F"/>
    <w:rsid w:val="009F63FF"/>
    <w:rsid w:val="00A01B52"/>
    <w:rsid w:val="00A01C0E"/>
    <w:rsid w:val="00A023DD"/>
    <w:rsid w:val="00A0296E"/>
    <w:rsid w:val="00A05EA4"/>
    <w:rsid w:val="00A12CC7"/>
    <w:rsid w:val="00A12E48"/>
    <w:rsid w:val="00A22097"/>
    <w:rsid w:val="00A23669"/>
    <w:rsid w:val="00A23D58"/>
    <w:rsid w:val="00A248C3"/>
    <w:rsid w:val="00A27D4A"/>
    <w:rsid w:val="00A30AEF"/>
    <w:rsid w:val="00A342F0"/>
    <w:rsid w:val="00A3729A"/>
    <w:rsid w:val="00A40BF6"/>
    <w:rsid w:val="00A50043"/>
    <w:rsid w:val="00A50146"/>
    <w:rsid w:val="00A50674"/>
    <w:rsid w:val="00A535AC"/>
    <w:rsid w:val="00A56C72"/>
    <w:rsid w:val="00A617A9"/>
    <w:rsid w:val="00A62A9C"/>
    <w:rsid w:val="00A63866"/>
    <w:rsid w:val="00A67682"/>
    <w:rsid w:val="00A67E4F"/>
    <w:rsid w:val="00A70A2E"/>
    <w:rsid w:val="00A7217F"/>
    <w:rsid w:val="00A81130"/>
    <w:rsid w:val="00A8123A"/>
    <w:rsid w:val="00A82006"/>
    <w:rsid w:val="00A86FD8"/>
    <w:rsid w:val="00A90498"/>
    <w:rsid w:val="00A90677"/>
    <w:rsid w:val="00A906DD"/>
    <w:rsid w:val="00A95FF5"/>
    <w:rsid w:val="00AA03A3"/>
    <w:rsid w:val="00AA3F40"/>
    <w:rsid w:val="00AB3976"/>
    <w:rsid w:val="00AB4B14"/>
    <w:rsid w:val="00AB4F14"/>
    <w:rsid w:val="00AB6194"/>
    <w:rsid w:val="00AC0F58"/>
    <w:rsid w:val="00AC2C53"/>
    <w:rsid w:val="00AC381D"/>
    <w:rsid w:val="00AD2C83"/>
    <w:rsid w:val="00AE3F0A"/>
    <w:rsid w:val="00AE686D"/>
    <w:rsid w:val="00AE7576"/>
    <w:rsid w:val="00AF54FC"/>
    <w:rsid w:val="00AF7DD2"/>
    <w:rsid w:val="00B00908"/>
    <w:rsid w:val="00B0166C"/>
    <w:rsid w:val="00B01DA9"/>
    <w:rsid w:val="00B07BAE"/>
    <w:rsid w:val="00B12715"/>
    <w:rsid w:val="00B138AC"/>
    <w:rsid w:val="00B14D22"/>
    <w:rsid w:val="00B221E1"/>
    <w:rsid w:val="00B228E8"/>
    <w:rsid w:val="00B23A8D"/>
    <w:rsid w:val="00B25AE6"/>
    <w:rsid w:val="00B277E1"/>
    <w:rsid w:val="00B34111"/>
    <w:rsid w:val="00B355BF"/>
    <w:rsid w:val="00B40C92"/>
    <w:rsid w:val="00B51A91"/>
    <w:rsid w:val="00B528EC"/>
    <w:rsid w:val="00B55AFD"/>
    <w:rsid w:val="00B60DE2"/>
    <w:rsid w:val="00B64E96"/>
    <w:rsid w:val="00B65DB1"/>
    <w:rsid w:val="00B70736"/>
    <w:rsid w:val="00B75CC3"/>
    <w:rsid w:val="00B75DF7"/>
    <w:rsid w:val="00B86212"/>
    <w:rsid w:val="00B92043"/>
    <w:rsid w:val="00B95341"/>
    <w:rsid w:val="00BA14A6"/>
    <w:rsid w:val="00BA1EBF"/>
    <w:rsid w:val="00BA23D2"/>
    <w:rsid w:val="00BA4AC6"/>
    <w:rsid w:val="00BA549D"/>
    <w:rsid w:val="00BB423F"/>
    <w:rsid w:val="00BB4759"/>
    <w:rsid w:val="00BB56DE"/>
    <w:rsid w:val="00BB7057"/>
    <w:rsid w:val="00BC1AFD"/>
    <w:rsid w:val="00BC29F2"/>
    <w:rsid w:val="00BC3A7E"/>
    <w:rsid w:val="00BC5567"/>
    <w:rsid w:val="00BC5F2D"/>
    <w:rsid w:val="00BD5431"/>
    <w:rsid w:val="00BE4A90"/>
    <w:rsid w:val="00BE58E6"/>
    <w:rsid w:val="00BE6A6B"/>
    <w:rsid w:val="00BF4834"/>
    <w:rsid w:val="00C000C6"/>
    <w:rsid w:val="00C01803"/>
    <w:rsid w:val="00C07D1C"/>
    <w:rsid w:val="00C2041F"/>
    <w:rsid w:val="00C22B8D"/>
    <w:rsid w:val="00C23142"/>
    <w:rsid w:val="00C24317"/>
    <w:rsid w:val="00C2431D"/>
    <w:rsid w:val="00C2512C"/>
    <w:rsid w:val="00C30C45"/>
    <w:rsid w:val="00C32085"/>
    <w:rsid w:val="00C32165"/>
    <w:rsid w:val="00C33069"/>
    <w:rsid w:val="00C37CDA"/>
    <w:rsid w:val="00C418B9"/>
    <w:rsid w:val="00C423A3"/>
    <w:rsid w:val="00C4285B"/>
    <w:rsid w:val="00C43BEA"/>
    <w:rsid w:val="00C500A2"/>
    <w:rsid w:val="00C54968"/>
    <w:rsid w:val="00C55D55"/>
    <w:rsid w:val="00C5606B"/>
    <w:rsid w:val="00C574B4"/>
    <w:rsid w:val="00C61602"/>
    <w:rsid w:val="00C707A4"/>
    <w:rsid w:val="00C70FCE"/>
    <w:rsid w:val="00C7472F"/>
    <w:rsid w:val="00C75DAA"/>
    <w:rsid w:val="00C75E81"/>
    <w:rsid w:val="00C80DC6"/>
    <w:rsid w:val="00C82153"/>
    <w:rsid w:val="00C822FD"/>
    <w:rsid w:val="00C8339D"/>
    <w:rsid w:val="00C83795"/>
    <w:rsid w:val="00C84319"/>
    <w:rsid w:val="00C84E30"/>
    <w:rsid w:val="00C943F5"/>
    <w:rsid w:val="00C94A51"/>
    <w:rsid w:val="00C95AC8"/>
    <w:rsid w:val="00CA0394"/>
    <w:rsid w:val="00CA359F"/>
    <w:rsid w:val="00CA55C3"/>
    <w:rsid w:val="00CB224C"/>
    <w:rsid w:val="00CC10AA"/>
    <w:rsid w:val="00CC392F"/>
    <w:rsid w:val="00CC7F55"/>
    <w:rsid w:val="00CD2ADD"/>
    <w:rsid w:val="00CD35F7"/>
    <w:rsid w:val="00CD397E"/>
    <w:rsid w:val="00CD52D5"/>
    <w:rsid w:val="00CE03DD"/>
    <w:rsid w:val="00CE473C"/>
    <w:rsid w:val="00CE707B"/>
    <w:rsid w:val="00CE7674"/>
    <w:rsid w:val="00CF75D7"/>
    <w:rsid w:val="00D04216"/>
    <w:rsid w:val="00D07490"/>
    <w:rsid w:val="00D14931"/>
    <w:rsid w:val="00D16BC9"/>
    <w:rsid w:val="00D20D79"/>
    <w:rsid w:val="00D234BE"/>
    <w:rsid w:val="00D24D35"/>
    <w:rsid w:val="00D25388"/>
    <w:rsid w:val="00D25451"/>
    <w:rsid w:val="00D274AB"/>
    <w:rsid w:val="00D27A22"/>
    <w:rsid w:val="00D27DF3"/>
    <w:rsid w:val="00D34466"/>
    <w:rsid w:val="00D36714"/>
    <w:rsid w:val="00D4273C"/>
    <w:rsid w:val="00D45E28"/>
    <w:rsid w:val="00D52735"/>
    <w:rsid w:val="00D52A1E"/>
    <w:rsid w:val="00D608BA"/>
    <w:rsid w:val="00D60A31"/>
    <w:rsid w:val="00D64AEF"/>
    <w:rsid w:val="00D6611B"/>
    <w:rsid w:val="00D70067"/>
    <w:rsid w:val="00D732CF"/>
    <w:rsid w:val="00D7371B"/>
    <w:rsid w:val="00D75895"/>
    <w:rsid w:val="00D76EF3"/>
    <w:rsid w:val="00D863EC"/>
    <w:rsid w:val="00D86DB1"/>
    <w:rsid w:val="00D97CE8"/>
    <w:rsid w:val="00D97FC5"/>
    <w:rsid w:val="00DA11E9"/>
    <w:rsid w:val="00DA28A8"/>
    <w:rsid w:val="00DA3A4D"/>
    <w:rsid w:val="00DA4F74"/>
    <w:rsid w:val="00DA753D"/>
    <w:rsid w:val="00DB0E22"/>
    <w:rsid w:val="00DB38EB"/>
    <w:rsid w:val="00DB5D0D"/>
    <w:rsid w:val="00DB7D71"/>
    <w:rsid w:val="00DC1782"/>
    <w:rsid w:val="00DC2B3C"/>
    <w:rsid w:val="00DC3DDA"/>
    <w:rsid w:val="00DC5BF8"/>
    <w:rsid w:val="00DC6419"/>
    <w:rsid w:val="00DE63C9"/>
    <w:rsid w:val="00DE6898"/>
    <w:rsid w:val="00DE7016"/>
    <w:rsid w:val="00DE7925"/>
    <w:rsid w:val="00DF195B"/>
    <w:rsid w:val="00DF2EF7"/>
    <w:rsid w:val="00DF3C14"/>
    <w:rsid w:val="00DF6A47"/>
    <w:rsid w:val="00DF734D"/>
    <w:rsid w:val="00E01E59"/>
    <w:rsid w:val="00E07AEE"/>
    <w:rsid w:val="00E10197"/>
    <w:rsid w:val="00E12876"/>
    <w:rsid w:val="00E1465C"/>
    <w:rsid w:val="00E167B0"/>
    <w:rsid w:val="00E20ED2"/>
    <w:rsid w:val="00E2482E"/>
    <w:rsid w:val="00E24DDD"/>
    <w:rsid w:val="00E30691"/>
    <w:rsid w:val="00E30D02"/>
    <w:rsid w:val="00E3258C"/>
    <w:rsid w:val="00E404E8"/>
    <w:rsid w:val="00E42E09"/>
    <w:rsid w:val="00E43C34"/>
    <w:rsid w:val="00E45D01"/>
    <w:rsid w:val="00E45FC6"/>
    <w:rsid w:val="00E462B2"/>
    <w:rsid w:val="00E52173"/>
    <w:rsid w:val="00E5242D"/>
    <w:rsid w:val="00E55052"/>
    <w:rsid w:val="00E609B3"/>
    <w:rsid w:val="00E626A5"/>
    <w:rsid w:val="00E675B7"/>
    <w:rsid w:val="00E73840"/>
    <w:rsid w:val="00E74B99"/>
    <w:rsid w:val="00E80418"/>
    <w:rsid w:val="00E809E5"/>
    <w:rsid w:val="00E80B44"/>
    <w:rsid w:val="00E80EB6"/>
    <w:rsid w:val="00E8319D"/>
    <w:rsid w:val="00E862AD"/>
    <w:rsid w:val="00E86D6B"/>
    <w:rsid w:val="00E86F36"/>
    <w:rsid w:val="00E87C41"/>
    <w:rsid w:val="00E9403D"/>
    <w:rsid w:val="00EA0EBD"/>
    <w:rsid w:val="00EA20C4"/>
    <w:rsid w:val="00EA29F9"/>
    <w:rsid w:val="00EA35ED"/>
    <w:rsid w:val="00EA6875"/>
    <w:rsid w:val="00EB17F9"/>
    <w:rsid w:val="00EB4210"/>
    <w:rsid w:val="00EB533E"/>
    <w:rsid w:val="00EB7894"/>
    <w:rsid w:val="00EC0BFE"/>
    <w:rsid w:val="00EC522B"/>
    <w:rsid w:val="00EC67FF"/>
    <w:rsid w:val="00EC6B4B"/>
    <w:rsid w:val="00EC7235"/>
    <w:rsid w:val="00ED3123"/>
    <w:rsid w:val="00ED50A2"/>
    <w:rsid w:val="00ED5369"/>
    <w:rsid w:val="00EE2E4B"/>
    <w:rsid w:val="00EE5EB1"/>
    <w:rsid w:val="00EF152A"/>
    <w:rsid w:val="00EF72C2"/>
    <w:rsid w:val="00EF797D"/>
    <w:rsid w:val="00F00A2A"/>
    <w:rsid w:val="00F03F9A"/>
    <w:rsid w:val="00F13295"/>
    <w:rsid w:val="00F141BE"/>
    <w:rsid w:val="00F143D1"/>
    <w:rsid w:val="00F155D3"/>
    <w:rsid w:val="00F17C95"/>
    <w:rsid w:val="00F20287"/>
    <w:rsid w:val="00F20BB8"/>
    <w:rsid w:val="00F24F80"/>
    <w:rsid w:val="00F25B0A"/>
    <w:rsid w:val="00F272C0"/>
    <w:rsid w:val="00F30342"/>
    <w:rsid w:val="00F32B4D"/>
    <w:rsid w:val="00F356AA"/>
    <w:rsid w:val="00F35A58"/>
    <w:rsid w:val="00F411B9"/>
    <w:rsid w:val="00F43E58"/>
    <w:rsid w:val="00F47CE2"/>
    <w:rsid w:val="00F51110"/>
    <w:rsid w:val="00F51C59"/>
    <w:rsid w:val="00F53116"/>
    <w:rsid w:val="00F6224F"/>
    <w:rsid w:val="00F63701"/>
    <w:rsid w:val="00F65BE6"/>
    <w:rsid w:val="00F65DE5"/>
    <w:rsid w:val="00F71CDA"/>
    <w:rsid w:val="00F73C6E"/>
    <w:rsid w:val="00F76D17"/>
    <w:rsid w:val="00F8160A"/>
    <w:rsid w:val="00FA711B"/>
    <w:rsid w:val="00FA7242"/>
    <w:rsid w:val="00FA734C"/>
    <w:rsid w:val="00FA7EFD"/>
    <w:rsid w:val="00FB05DB"/>
    <w:rsid w:val="00FB2B46"/>
    <w:rsid w:val="00FC75D0"/>
    <w:rsid w:val="00FC7A8D"/>
    <w:rsid w:val="00FD04DD"/>
    <w:rsid w:val="00FD22E0"/>
    <w:rsid w:val="00FD465C"/>
    <w:rsid w:val="00FE6AD0"/>
    <w:rsid w:val="00FF390F"/>
    <w:rsid w:val="00FF5E4B"/>
    <w:rsid w:val="0D59F568"/>
    <w:rsid w:val="1818A07B"/>
    <w:rsid w:val="2C9D1A87"/>
    <w:rsid w:val="38E838F7"/>
    <w:rsid w:val="46F397F4"/>
    <w:rsid w:val="4F2AC4B8"/>
    <w:rsid w:val="52A05CBC"/>
    <w:rsid w:val="532E1B91"/>
    <w:rsid w:val="55FE74E2"/>
    <w:rsid w:val="605162A3"/>
    <w:rsid w:val="650EED56"/>
    <w:rsid w:val="726DAC9F"/>
    <w:rsid w:val="7539359D"/>
    <w:rsid w:val="78896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5CA54"/>
  <w15:docId w15:val="{0F8FACCA-59CA-4AE0-A446-672B0A2D4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32AB"/>
    <w:pPr>
      <w:suppressAutoHyphens/>
      <w:spacing w:after="160" w:line="25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675B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7AD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D427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C763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  <w:suppressAutoHyphens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Stopka">
    <w:name w:val="footer"/>
    <w:pPr>
      <w:tabs>
        <w:tab w:val="center" w:pos="4536"/>
        <w:tab w:val="right" w:pos="9072"/>
      </w:tabs>
      <w:suppressAutoHyphens/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Domylne">
    <w:name w:val="Domyślne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1">
    <w:name w:val="Zaimportowany styl 1"/>
    <w:pPr>
      <w:numPr>
        <w:numId w:val="1"/>
      </w:numPr>
    </w:pPr>
  </w:style>
  <w:style w:type="character" w:customStyle="1" w:styleId="cze">
    <w:name w:val="Łącze"/>
    <w:rPr>
      <w:outline w:val="0"/>
      <w:color w:val="0563C1"/>
      <w:u w:val="single" w:color="0563C1"/>
    </w:rPr>
  </w:style>
  <w:style w:type="character" w:customStyle="1" w:styleId="Hyperlink0">
    <w:name w:val="Hyperlink.0"/>
    <w:basedOn w:val="cze"/>
    <w:rPr>
      <w:rFonts w:ascii="Aptos" w:eastAsia="Aptos" w:hAnsi="Aptos" w:cs="Aptos"/>
      <w:outline w:val="0"/>
      <w:color w:val="0563C1"/>
      <w:u w:val="single" w:color="0563C1"/>
    </w:rPr>
  </w:style>
  <w:style w:type="paragraph" w:styleId="NormalnyWeb">
    <w:name w:val="Normal (Web)"/>
    <w:uiPriority w:val="99"/>
    <w:pPr>
      <w:suppressAutoHyphens/>
      <w:spacing w:before="100" w:after="100"/>
    </w:pPr>
    <w:rPr>
      <w:rFonts w:cs="Arial Unicode MS"/>
      <w:color w:val="000000"/>
      <w:sz w:val="24"/>
      <w:szCs w:val="24"/>
      <w:u w:color="000000"/>
    </w:rPr>
  </w:style>
  <w:style w:type="character" w:customStyle="1" w:styleId="Hyperlink1">
    <w:name w:val="Hyperlink.1"/>
    <w:basedOn w:val="cze"/>
    <w:rPr>
      <w:rFonts w:ascii="Aptos" w:eastAsia="Aptos" w:hAnsi="Aptos" w:cs="Aptos"/>
      <w:outline w:val="0"/>
      <w:color w:val="0563C1"/>
      <w:sz w:val="22"/>
      <w:szCs w:val="22"/>
      <w:u w:val="single" w:color="0563C1"/>
    </w:rPr>
  </w:style>
  <w:style w:type="paragraph" w:customStyle="1" w:styleId="paragraph">
    <w:name w:val="paragraph"/>
    <w:pPr>
      <w:suppressAutoHyphens/>
      <w:spacing w:before="100" w:after="100"/>
    </w:pPr>
    <w:rPr>
      <w:rFonts w:cs="Arial Unicode MS"/>
      <w:color w:val="000000"/>
      <w:sz w:val="24"/>
      <w:szCs w:val="24"/>
      <w:u w:color="000000"/>
    </w:r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alibri" w:hAnsi="Calibri"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C70FC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sz w:val="22"/>
      <w:szCs w:val="22"/>
      <w:u w:color="00000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90C5F"/>
    <w:rPr>
      <w:color w:val="605E5C"/>
      <w:shd w:val="clear" w:color="auto" w:fill="E1DFDD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12687C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12687C"/>
    <w:rPr>
      <w:rFonts w:ascii="Consolas" w:hAnsi="Consolas"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0B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0BB8"/>
    <w:rPr>
      <w:rFonts w:ascii="Calibri" w:hAnsi="Calibri" w:cs="Arial Unicode MS"/>
      <w:b/>
      <w:bCs/>
      <w:color w:val="000000"/>
      <w:u w:color="00000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A506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A5061"/>
    <w:rPr>
      <w:rFonts w:ascii="Calibri" w:hAnsi="Calibri" w:cs="Arial Unicode MS"/>
      <w:color w:val="000000"/>
      <w:u w:color="00000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A5061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E675B7"/>
    <w:rPr>
      <w:rFonts w:asciiTheme="majorHAnsi" w:eastAsiaTheme="majorEastAsia" w:hAnsiTheme="majorHAnsi" w:cstheme="majorBidi"/>
      <w:color w:val="2F5496" w:themeColor="accent1" w:themeShade="BF"/>
      <w:sz w:val="32"/>
      <w:szCs w:val="32"/>
      <w:u w:color="00000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27AD0"/>
    <w:rPr>
      <w:rFonts w:asciiTheme="majorHAnsi" w:eastAsiaTheme="majorEastAsia" w:hAnsiTheme="majorHAnsi" w:cstheme="majorBidi"/>
      <w:color w:val="2F5496" w:themeColor="accent1" w:themeShade="BF"/>
      <w:sz w:val="26"/>
      <w:szCs w:val="26"/>
      <w:u w:color="00000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D4274"/>
    <w:rPr>
      <w:rFonts w:asciiTheme="majorHAnsi" w:eastAsiaTheme="majorEastAsia" w:hAnsiTheme="majorHAnsi" w:cstheme="majorBidi"/>
      <w:color w:val="1F3763" w:themeColor="accent1" w:themeShade="7F"/>
      <w:sz w:val="24"/>
      <w:szCs w:val="24"/>
      <w:u w:color="000000"/>
    </w:rPr>
  </w:style>
  <w:style w:type="numbering" w:customStyle="1" w:styleId="WWOutlineListStyle">
    <w:name w:val="WW_OutlineListStyle"/>
    <w:basedOn w:val="Bezlisty"/>
    <w:rsid w:val="009313F7"/>
    <w:pPr>
      <w:numPr>
        <w:numId w:val="4"/>
      </w:numPr>
    </w:pPr>
  </w:style>
  <w:style w:type="character" w:customStyle="1" w:styleId="apple-converted-space">
    <w:name w:val="apple-converted-space"/>
    <w:basedOn w:val="Domylnaczcionkaakapitu"/>
    <w:rsid w:val="00605D0C"/>
  </w:style>
  <w:style w:type="character" w:styleId="Uwydatnienie">
    <w:name w:val="Emphasis"/>
    <w:basedOn w:val="Domylnaczcionkaakapitu"/>
    <w:uiPriority w:val="20"/>
    <w:qFormat/>
    <w:rsid w:val="00605D0C"/>
    <w:rPr>
      <w:i/>
      <w:iCs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C763C"/>
    <w:rPr>
      <w:rFonts w:asciiTheme="majorHAnsi" w:eastAsiaTheme="majorEastAsia" w:hAnsiTheme="majorHAnsi" w:cstheme="majorBidi"/>
      <w:color w:val="1F3763" w:themeColor="accent1" w:themeShade="7F"/>
      <w:sz w:val="22"/>
      <w:szCs w:val="22"/>
      <w:u w:color="000000"/>
    </w:rPr>
  </w:style>
  <w:style w:type="character" w:customStyle="1" w:styleId="normaltextrun">
    <w:name w:val="normaltextrun"/>
    <w:basedOn w:val="Domylnaczcionkaakapitu"/>
    <w:rsid w:val="00423B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7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2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18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2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3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9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7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29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4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69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43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0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62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3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10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4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29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37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3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3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9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82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09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92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4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39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3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9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3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50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73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80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91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92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95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50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04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967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442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29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43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15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48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2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2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5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2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37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2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29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924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41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84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51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98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3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78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79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4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99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2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4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59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30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24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44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4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9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87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46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49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0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7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26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67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75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7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75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0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2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06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99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17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45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0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00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2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84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6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1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34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2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1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7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92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250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35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680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695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2801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511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0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26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3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0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1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23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0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9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01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779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93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906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69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89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67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3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0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22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1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64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4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61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8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2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5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5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1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7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8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6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25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8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39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michalska@iam.p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am.pl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iam.pl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190F5CB07A7084590795692946A60ED" ma:contentTypeVersion="11" ma:contentTypeDescription="Utwórz nowy dokument." ma:contentTypeScope="" ma:versionID="fa35d93a5f9537a15497c83e8078ecfb">
  <xsd:schema xmlns:xsd="http://www.w3.org/2001/XMLSchema" xmlns:xs="http://www.w3.org/2001/XMLSchema" xmlns:p="http://schemas.microsoft.com/office/2006/metadata/properties" xmlns:ns3="f3d543cb-3384-46cc-9991-0031832159fc" targetNamespace="http://schemas.microsoft.com/office/2006/metadata/properties" ma:root="true" ma:fieldsID="d6e130a9c3f71e8d28bdeb4d689a8a9f" ns3:_="">
    <xsd:import namespace="f3d543cb-3384-46cc-9991-0031832159fc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d543cb-3384-46cc-9991-0031832159fc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3d543cb-3384-46cc-9991-0031832159fc" xsi:nil="true"/>
  </documentManagement>
</p:properties>
</file>

<file path=customXml/itemProps1.xml><?xml version="1.0" encoding="utf-8"?>
<ds:datastoreItem xmlns:ds="http://schemas.openxmlformats.org/officeDocument/2006/customXml" ds:itemID="{4661936C-E115-4E2E-BC94-3979E099CE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8394AD-AB49-49A9-95AD-5DA8C6645E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d543cb-3384-46cc-9991-0031832159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3797CC-D762-4F47-B5BC-7CAD825D98B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14AD83A-2A7C-4533-A719-31A7D5CE6427}">
  <ds:schemaRefs>
    <ds:schemaRef ds:uri="http://schemas.microsoft.com/office/2006/metadata/properties"/>
    <ds:schemaRef ds:uri="http://schemas.microsoft.com/office/infopath/2007/PartnerControls"/>
    <ds:schemaRef ds:uri="f3d543cb-3384-46cc-9991-0031832159f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631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Andruszko</dc:creator>
  <cp:lastModifiedBy>Marta Sadurska</cp:lastModifiedBy>
  <cp:revision>3</cp:revision>
  <dcterms:created xsi:type="dcterms:W3CDTF">2026-03-30T08:24:00Z</dcterms:created>
  <dcterms:modified xsi:type="dcterms:W3CDTF">2026-04-01T11:46:00Z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0x010100F190F5CB07A7084590795692946A60ED</vt:lpwstr>
  </property>
</Properties>
</file>